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42" w:rsidRDefault="00A65942" w:rsidP="00A6594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3560" cy="659130"/>
            <wp:effectExtent l="0" t="0" r="8890" b="762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A65942" w:rsidRPr="00D71943" w:rsidRDefault="00A65942" w:rsidP="00A65942">
      <w:pPr>
        <w:jc w:val="center"/>
        <w:rPr>
          <w:b/>
          <w:sz w:val="16"/>
          <w:szCs w:val="16"/>
        </w:rPr>
      </w:pPr>
    </w:p>
    <w:p w:rsidR="00A65942" w:rsidRDefault="00A65942" w:rsidP="00A659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A65942" w:rsidRDefault="00A65942" w:rsidP="00A65942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A65942" w:rsidRDefault="00A65942" w:rsidP="00A65942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A65942" w:rsidRDefault="00A65942" w:rsidP="00A65942"/>
    <w:p w:rsidR="00A65942" w:rsidRDefault="00A65942" w:rsidP="00A65942"/>
    <w:p w:rsidR="00A65942" w:rsidRDefault="00A65942" w:rsidP="00A6594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A65942" w:rsidRDefault="00A65942" w:rsidP="00A65942"/>
    <w:p w:rsidR="00A65942" w:rsidRDefault="008743E9" w:rsidP="00A65942">
      <w:pPr>
        <w:jc w:val="center"/>
      </w:pPr>
      <w:r>
        <w:t xml:space="preserve">от  </w:t>
      </w:r>
      <w:r w:rsidRPr="008743E9">
        <w:rPr>
          <w:u w:val="single"/>
        </w:rPr>
        <w:t>23.03.2017</w:t>
      </w:r>
      <w:r w:rsidR="00A65942" w:rsidRPr="008743E9">
        <w:rPr>
          <w:u w:val="single"/>
        </w:rPr>
        <w:t xml:space="preserve"> </w:t>
      </w:r>
      <w:r w:rsidR="00A65942">
        <w:t xml:space="preserve">  № </w:t>
      </w:r>
      <w:r w:rsidRPr="008743E9">
        <w:rPr>
          <w:u w:val="single"/>
        </w:rPr>
        <w:t>1-4/774</w:t>
      </w:r>
    </w:p>
    <w:p w:rsidR="00E50D5D" w:rsidRDefault="00E50D5D"/>
    <w:p w:rsidR="004B160F" w:rsidRDefault="004B160F"/>
    <w:p w:rsidR="00A65942" w:rsidRDefault="004B160F">
      <w:r>
        <w:t>О досрочном прекращении полномочий</w:t>
      </w:r>
    </w:p>
    <w:p w:rsidR="004B160F" w:rsidRDefault="004B160F">
      <w:r>
        <w:t>Руководителя администрации городского</w:t>
      </w:r>
    </w:p>
    <w:p w:rsidR="004B160F" w:rsidRDefault="004B160F">
      <w:r>
        <w:t>округа Домодедово Московской области</w:t>
      </w:r>
    </w:p>
    <w:p w:rsidR="004B160F" w:rsidRDefault="004B160F"/>
    <w:p w:rsidR="004B160F" w:rsidRDefault="004B160F"/>
    <w:p w:rsidR="00424A75" w:rsidRDefault="00424A75" w:rsidP="004108A3">
      <w:pPr>
        <w:jc w:val="both"/>
      </w:pPr>
      <w:r>
        <w:t xml:space="preserve">           </w:t>
      </w:r>
      <w:proofErr w:type="gramStart"/>
      <w:r>
        <w:t>Руководствуясь пунктом 2 части 10 статьи 37 Федерального закона от 06.10.2003 № 131-ФЗ «Об общих принципах организации местного самоуправления в Российской Федерации», решением Совета депутатов городского округа Домодедово от 20.03.2017 № 1-4/773 «Об избрании Главы городского округа Домодедово Московской области», рассмотрев заявление Руководителя администрации городского округа Домодедово Двойных Александра Владимировича о досрочном прекращении его полномочий в связи с отставкой по собственному</w:t>
      </w:r>
      <w:proofErr w:type="gramEnd"/>
      <w:r>
        <w:t xml:space="preserve"> желанию,</w:t>
      </w:r>
    </w:p>
    <w:p w:rsidR="00424A75" w:rsidRDefault="00424A75"/>
    <w:p w:rsidR="00424A75" w:rsidRDefault="00424A75"/>
    <w:p w:rsidR="00424A75" w:rsidRDefault="00424A75" w:rsidP="00747222">
      <w:pPr>
        <w:jc w:val="center"/>
        <w:rPr>
          <w:b/>
        </w:rPr>
      </w:pPr>
      <w:r w:rsidRPr="00747222">
        <w:rPr>
          <w:b/>
        </w:rPr>
        <w:t>СОВЕТ ДЕПУТАТОВ ГОРОДСКОГО ОКРУГА</w:t>
      </w:r>
      <w:r w:rsidR="00747222" w:rsidRPr="00747222">
        <w:rPr>
          <w:b/>
        </w:rPr>
        <w:t xml:space="preserve"> РЕШИЛ:</w:t>
      </w:r>
    </w:p>
    <w:p w:rsidR="00747222" w:rsidRDefault="00747222" w:rsidP="00747222">
      <w:pPr>
        <w:rPr>
          <w:b/>
        </w:rPr>
      </w:pPr>
    </w:p>
    <w:p w:rsidR="00747222" w:rsidRDefault="00747222" w:rsidP="004108A3">
      <w:pPr>
        <w:pStyle w:val="a9"/>
        <w:numPr>
          <w:ilvl w:val="0"/>
          <w:numId w:val="2"/>
        </w:numPr>
        <w:jc w:val="both"/>
      </w:pPr>
      <w:r>
        <w:t>Досрочно прекратить полномочия Руководителя администрации городского</w:t>
      </w:r>
    </w:p>
    <w:p w:rsidR="00747222" w:rsidRDefault="00747222" w:rsidP="004108A3">
      <w:pPr>
        <w:jc w:val="both"/>
      </w:pPr>
      <w:r>
        <w:t>округа Домодедово</w:t>
      </w:r>
      <w:r w:rsidR="00CA12D3">
        <w:t xml:space="preserve"> Московской области</w:t>
      </w:r>
      <w:r>
        <w:t xml:space="preserve"> Двойных Александра Владимировича в связи с отставкой по собственному желанию 2</w:t>
      </w:r>
      <w:r w:rsidR="006F2546">
        <w:t>3</w:t>
      </w:r>
      <w:r>
        <w:t>.03.2017.</w:t>
      </w:r>
    </w:p>
    <w:p w:rsidR="00747222" w:rsidRDefault="00747222" w:rsidP="004108A3">
      <w:pPr>
        <w:pStyle w:val="a9"/>
        <w:numPr>
          <w:ilvl w:val="0"/>
          <w:numId w:val="2"/>
        </w:numPr>
        <w:jc w:val="both"/>
      </w:pPr>
      <w:r>
        <w:t>Опубликовать настоящее решение в газете «Призыв».</w:t>
      </w:r>
    </w:p>
    <w:p w:rsidR="00747222" w:rsidRDefault="00747222" w:rsidP="004108A3">
      <w:pPr>
        <w:pStyle w:val="a9"/>
        <w:numPr>
          <w:ilvl w:val="0"/>
          <w:numId w:val="2"/>
        </w:numPr>
        <w:jc w:val="both"/>
      </w:pPr>
      <w:r>
        <w:t>Настоящее решение вступает в силу с момента его подписания.</w:t>
      </w:r>
    </w:p>
    <w:p w:rsidR="00747222" w:rsidRDefault="00747222" w:rsidP="00747222"/>
    <w:p w:rsidR="00747222" w:rsidRDefault="00747222" w:rsidP="00747222"/>
    <w:p w:rsidR="00747222" w:rsidRDefault="00747222" w:rsidP="00747222"/>
    <w:p w:rsidR="00747222" w:rsidRDefault="00747222" w:rsidP="00747222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47222" w:rsidRDefault="00747222" w:rsidP="00747222">
      <w:r>
        <w:t xml:space="preserve">Главы городского округа Домодедово                                                        </w:t>
      </w:r>
      <w:r w:rsidR="004108A3">
        <w:t xml:space="preserve">    </w:t>
      </w:r>
      <w:r w:rsidR="007D5963">
        <w:t xml:space="preserve">   </w:t>
      </w:r>
      <w:r>
        <w:t>Н.А. Гудков</w:t>
      </w:r>
    </w:p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/>
    <w:p w:rsidR="006F2546" w:rsidRDefault="006F2546" w:rsidP="00747222">
      <w:bookmarkStart w:id="0" w:name="_GoBack"/>
      <w:bookmarkEnd w:id="0"/>
    </w:p>
    <w:sectPr w:rsidR="006F2546" w:rsidSect="00A6594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0FB"/>
    <w:multiLevelType w:val="hybridMultilevel"/>
    <w:tmpl w:val="7F707FC2"/>
    <w:lvl w:ilvl="0" w:tplc="1E505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A5E70B8"/>
    <w:multiLevelType w:val="hybridMultilevel"/>
    <w:tmpl w:val="2D7C6550"/>
    <w:lvl w:ilvl="0" w:tplc="9872C1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47"/>
    <w:rsid w:val="00036E7F"/>
    <w:rsid w:val="003632BC"/>
    <w:rsid w:val="004108A3"/>
    <w:rsid w:val="00424A75"/>
    <w:rsid w:val="004B160F"/>
    <w:rsid w:val="00584147"/>
    <w:rsid w:val="005D2711"/>
    <w:rsid w:val="006F2546"/>
    <w:rsid w:val="00702C04"/>
    <w:rsid w:val="00747222"/>
    <w:rsid w:val="007D5963"/>
    <w:rsid w:val="008743E9"/>
    <w:rsid w:val="00A65942"/>
    <w:rsid w:val="00CA12D3"/>
    <w:rsid w:val="00CB5CF5"/>
    <w:rsid w:val="00D24321"/>
    <w:rsid w:val="00D915C2"/>
    <w:rsid w:val="00E50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942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65942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A65942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9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942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65942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A65942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A6594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9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2017-03-22T13:37:00Z</cp:lastPrinted>
  <dcterms:created xsi:type="dcterms:W3CDTF">2017-03-23T07:25:00Z</dcterms:created>
  <dcterms:modified xsi:type="dcterms:W3CDTF">2017-03-23T07:26:00Z</dcterms:modified>
</cp:coreProperties>
</file>